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F85B14" w:rsidRPr="00F85B14" w14:paraId="4D7449C3" w14:textId="77777777" w:rsidTr="00970F1A">
        <w:trPr>
          <w:trHeight w:val="992"/>
        </w:trPr>
        <w:tc>
          <w:tcPr>
            <w:tcW w:w="2516" w:type="dxa"/>
            <w:tcBorders>
              <w:right w:val="single" w:sz="4" w:space="0" w:color="auto"/>
            </w:tcBorders>
          </w:tcPr>
          <w:p w14:paraId="56C044FF" w14:textId="77777777" w:rsidR="00F85B14" w:rsidRPr="00F85B14" w:rsidRDefault="00F85B14" w:rsidP="00970F1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F85B14">
              <w:rPr>
                <w:rFonts w:asciiTheme="minorHAnsi" w:hAnsiTheme="minorHAnsi"/>
                <w:noProof/>
                <w:lang w:eastAsia="hr-BA"/>
              </w:rPr>
              <w:drawing>
                <wp:inline distT="0" distB="0" distL="0" distR="0" wp14:anchorId="013E9CEE" wp14:editId="5A17024B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  <w:tcBorders>
              <w:left w:val="single" w:sz="4" w:space="0" w:color="auto"/>
            </w:tcBorders>
          </w:tcPr>
          <w:p w14:paraId="2923DF01" w14:textId="77777777" w:rsidR="00F85B14" w:rsidRPr="00F85B14" w:rsidRDefault="00F85B14" w:rsidP="00970F1A">
            <w:pPr>
              <w:tabs>
                <w:tab w:val="left" w:pos="1152"/>
              </w:tabs>
              <w:rPr>
                <w:rFonts w:asciiTheme="minorHAnsi" w:hAnsiTheme="minorHAnsi"/>
                <w:b/>
                <w:color w:val="000080"/>
                <w:sz w:val="20"/>
                <w:szCs w:val="20"/>
              </w:rPr>
            </w:pPr>
            <w:r w:rsidRPr="00F85B14">
              <w:rPr>
                <w:rFonts w:asciiTheme="minorHAnsi" w:hAnsiTheme="minorHAnsi"/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14:paraId="602EE036" w14:textId="77777777" w:rsidR="00F85B14" w:rsidRPr="00F85B14" w:rsidRDefault="00F85B14" w:rsidP="00970F1A">
            <w:pPr>
              <w:tabs>
                <w:tab w:val="left" w:pos="1152"/>
              </w:tabs>
              <w:rPr>
                <w:rFonts w:asciiTheme="minorHAnsi" w:hAnsiTheme="minorHAnsi"/>
                <w:b/>
                <w:color w:val="000080"/>
                <w:sz w:val="20"/>
                <w:szCs w:val="20"/>
              </w:rPr>
            </w:pPr>
            <w:r w:rsidRPr="00F85B14">
              <w:rPr>
                <w:rFonts w:asciiTheme="minorHAnsi" w:hAnsiTheme="minorHAnsi"/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14:paraId="015C4FF6" w14:textId="77777777" w:rsidR="00F85B14" w:rsidRPr="00F85B14" w:rsidRDefault="00F85B14" w:rsidP="00970F1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6A64B8A9" w14:textId="19A59A98" w:rsidR="00B00B79" w:rsidRPr="00F85B14" w:rsidRDefault="00B00B79"/>
    <w:p w14:paraId="5CF75421" w14:textId="77777777" w:rsidR="00F85B14" w:rsidRPr="00F85B14" w:rsidRDefault="00F85B14" w:rsidP="00F85B14">
      <w:pPr>
        <w:jc w:val="center"/>
        <w:rPr>
          <w:rFonts w:asciiTheme="minorHAnsi" w:hAnsiTheme="minorHAnsi" w:cs="Arial"/>
          <w:b/>
          <w:color w:val="000080"/>
          <w:sz w:val="40"/>
          <w:szCs w:val="40"/>
        </w:rPr>
      </w:pPr>
      <w:r w:rsidRPr="00F85B14">
        <w:rPr>
          <w:rFonts w:asciiTheme="minorHAnsi" w:hAnsiTheme="minorHAnsi" w:cs="Arial"/>
          <w:b/>
          <w:color w:val="000080"/>
          <w:sz w:val="40"/>
          <w:szCs w:val="40"/>
        </w:rPr>
        <w:t>ZAHTJEV</w:t>
      </w:r>
    </w:p>
    <w:p w14:paraId="176358E5" w14:textId="77777777" w:rsidR="00F85B14" w:rsidRPr="00F85B14" w:rsidRDefault="00F85B14" w:rsidP="00F85B14">
      <w:pPr>
        <w:jc w:val="center"/>
        <w:rPr>
          <w:rFonts w:asciiTheme="minorHAnsi" w:hAnsiTheme="minorHAnsi" w:cs="Arial"/>
          <w:b/>
          <w:color w:val="000080"/>
        </w:rPr>
      </w:pPr>
      <w:r w:rsidRPr="00F85B14">
        <w:rPr>
          <w:rFonts w:asciiTheme="minorHAnsi" w:hAnsiTheme="minorHAnsi" w:cs="Arial"/>
          <w:b/>
          <w:color w:val="000080"/>
        </w:rPr>
        <w:t xml:space="preserve">ZA REDUKCIJU ISPITA ILI PRIZNAVANJE ZVANJA </w:t>
      </w:r>
    </w:p>
    <w:p w14:paraId="59561A0A" w14:textId="77777777" w:rsidR="00F85B14" w:rsidRPr="00F85B14" w:rsidRDefault="00F85B14" w:rsidP="00F85B14">
      <w:pPr>
        <w:jc w:val="center"/>
        <w:rPr>
          <w:rFonts w:asciiTheme="minorHAnsi" w:hAnsiTheme="minorHAnsi" w:cs="Arial"/>
          <w:b/>
          <w:color w:val="000080"/>
        </w:rPr>
      </w:pPr>
      <w:r w:rsidRPr="00F85B14">
        <w:rPr>
          <w:rFonts w:asciiTheme="minorHAnsi" w:hAnsiTheme="minorHAnsi" w:cs="Arial"/>
          <w:b/>
          <w:color w:val="000080"/>
        </w:rPr>
        <w:t>U RAČUNOVODSTVENOJ PROFESIJI U BIH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803"/>
        <w:gridCol w:w="390"/>
        <w:gridCol w:w="390"/>
        <w:gridCol w:w="390"/>
        <w:gridCol w:w="390"/>
        <w:gridCol w:w="189"/>
        <w:gridCol w:w="201"/>
        <w:gridCol w:w="58"/>
        <w:gridCol w:w="332"/>
        <w:gridCol w:w="390"/>
        <w:gridCol w:w="390"/>
        <w:gridCol w:w="390"/>
        <w:gridCol w:w="390"/>
        <w:gridCol w:w="390"/>
        <w:gridCol w:w="238"/>
      </w:tblGrid>
      <w:tr w:rsidR="00F85B14" w:rsidRPr="00F85B14" w14:paraId="0A22B4C8" w14:textId="77777777" w:rsidTr="00F85B14">
        <w:trPr>
          <w:trHeight w:val="256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C467" w14:textId="5092F56A" w:rsidR="00F85B14" w:rsidRPr="00F85B14" w:rsidRDefault="00F85B14" w:rsidP="00F85B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IME I PREZIME</w:t>
            </w:r>
          </w:p>
        </w:tc>
        <w:tc>
          <w:tcPr>
            <w:tcW w:w="5331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74B5B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5B14" w:rsidRPr="00F85B14" w14:paraId="6A5F1328" w14:textId="77777777" w:rsidTr="00F85B14">
        <w:trPr>
          <w:trHeight w:val="395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483" w14:textId="47F657CC" w:rsidR="00F85B14" w:rsidRPr="00F85B14" w:rsidRDefault="00F85B14" w:rsidP="00F85B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F85B14">
              <w:rPr>
                <w:rFonts w:ascii="Calibri" w:hAnsi="Calibri"/>
                <w:b/>
                <w:sz w:val="22"/>
                <w:szCs w:val="22"/>
              </w:rPr>
              <w:t>me jednog roditelja</w:t>
            </w:r>
          </w:p>
        </w:tc>
        <w:tc>
          <w:tcPr>
            <w:tcW w:w="5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B96D9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  <w:p w14:paraId="18E6D3FB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5B14" w:rsidRPr="00F85B14" w14:paraId="3C4ABEA3" w14:textId="77777777" w:rsidTr="00F85B14">
        <w:trPr>
          <w:trHeight w:val="152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D09A" w14:textId="2249D210" w:rsidR="00F85B14" w:rsidRPr="00F85B14" w:rsidRDefault="00F85B14" w:rsidP="00F85B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Datum rođenja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59371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2361450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FB63F17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D9F4321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1DF0070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08C0C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98D83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DA6D3AC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4135BB4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5B1E9B8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560362B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70B1945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FD5131A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5B14" w:rsidRPr="00F85B14" w14:paraId="11FEDA39" w14:textId="77777777" w:rsidTr="00F85B14">
        <w:trPr>
          <w:trHeight w:val="555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62A" w14:textId="77777777" w:rsidR="00F85B14" w:rsidRPr="00F85B14" w:rsidRDefault="00F85B14" w:rsidP="00F85B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Spol (zaokružiti)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06FA8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>ženski</w:t>
            </w:r>
          </w:p>
        </w:tc>
        <w:tc>
          <w:tcPr>
            <w:tcW w:w="2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9854EC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>muški</w:t>
            </w:r>
          </w:p>
        </w:tc>
      </w:tr>
      <w:tr w:rsidR="00F85B14" w:rsidRPr="00F85B14" w14:paraId="69A16C5E" w14:textId="77777777" w:rsidTr="00F85B14">
        <w:trPr>
          <w:trHeight w:val="274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8794" w14:textId="77777777" w:rsidR="00F85B14" w:rsidRPr="00F85B14" w:rsidRDefault="00F85B14" w:rsidP="00F85B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6E08D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5B14" w:rsidRPr="00F85B14" w14:paraId="3473CD25" w14:textId="77777777" w:rsidTr="00F85B14">
        <w:trPr>
          <w:trHeight w:val="419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8EC" w14:textId="77777777" w:rsidR="00F85B14" w:rsidRPr="00F85B14" w:rsidRDefault="00F85B14" w:rsidP="00F85B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Kontakt telefon</w:t>
            </w:r>
          </w:p>
        </w:tc>
        <w:tc>
          <w:tcPr>
            <w:tcW w:w="5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1B5AF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5B14" w:rsidRPr="00F85B14" w14:paraId="25D6CE01" w14:textId="77777777" w:rsidTr="00F85B14">
        <w:trPr>
          <w:trHeight w:val="323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4B9" w14:textId="77777777" w:rsidR="00F85B14" w:rsidRPr="00F85B14" w:rsidRDefault="00F85B14" w:rsidP="00F85B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5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076B5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5B14" w:rsidRPr="00F85B14" w14:paraId="240CCA90" w14:textId="77777777" w:rsidTr="00F85B14">
        <w:trPr>
          <w:trHeight w:val="555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472" w14:textId="77777777" w:rsidR="00F85B14" w:rsidRPr="00F85B14" w:rsidRDefault="00F85B14" w:rsidP="00F85B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Zahtjev za redukcija predmeta ili priznavanje profesionalnog zvanja se podnosi za (zaokružiti)</w:t>
            </w: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21936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>CR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E179E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>OR</w:t>
            </w:r>
          </w:p>
        </w:tc>
      </w:tr>
      <w:tr w:rsidR="00F85B14" w:rsidRPr="00F85B14" w14:paraId="04F61BB7" w14:textId="77777777" w:rsidTr="00F85B14">
        <w:trPr>
          <w:trHeight w:val="555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B8B4" w14:textId="77777777" w:rsidR="00F85B14" w:rsidRPr="00F85B14" w:rsidRDefault="00F85B14" w:rsidP="00F85B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Nazivi predmeta za redukciju ispita (CR)</w:t>
            </w:r>
          </w:p>
          <w:p w14:paraId="04918253" w14:textId="77777777" w:rsidR="00F85B14" w:rsidRPr="00F85B14" w:rsidRDefault="00F85B14" w:rsidP="00F85B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(zaokružiti)</w:t>
            </w:r>
          </w:p>
        </w:tc>
        <w:tc>
          <w:tcPr>
            <w:tcW w:w="5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14EB7" w14:textId="77777777" w:rsidR="00F85B14" w:rsidRPr="00F85B14" w:rsidRDefault="00F85B14" w:rsidP="00F85B14">
            <w:pPr>
              <w:rPr>
                <w:rFonts w:ascii="Calibri" w:hAnsi="Calibri"/>
                <w:sz w:val="21"/>
                <w:szCs w:val="21"/>
              </w:rPr>
            </w:pPr>
            <w:r w:rsidRPr="00F85B14">
              <w:rPr>
                <w:rFonts w:ascii="Calibri" w:hAnsi="Calibri"/>
                <w:sz w:val="21"/>
                <w:szCs w:val="21"/>
              </w:rPr>
              <w:t xml:space="preserve">6. Primjena upravljačkog računovodstva; </w:t>
            </w:r>
          </w:p>
          <w:p w14:paraId="2D75B4E6" w14:textId="77777777" w:rsidR="00F85B14" w:rsidRPr="00F85B14" w:rsidRDefault="00F85B14" w:rsidP="00F85B14">
            <w:pPr>
              <w:rPr>
                <w:rFonts w:ascii="Calibri" w:hAnsi="Calibri"/>
                <w:sz w:val="21"/>
                <w:szCs w:val="21"/>
              </w:rPr>
            </w:pPr>
            <w:r w:rsidRPr="00F85B14">
              <w:rPr>
                <w:rFonts w:ascii="Calibri" w:hAnsi="Calibri"/>
                <w:sz w:val="21"/>
                <w:szCs w:val="21"/>
              </w:rPr>
              <w:t>8. Revizija i sustavi interne kontrole;</w:t>
            </w:r>
          </w:p>
          <w:p w14:paraId="17A99D0B" w14:textId="77777777" w:rsidR="00F85B14" w:rsidRPr="00F85B14" w:rsidRDefault="00F85B14" w:rsidP="00F85B14">
            <w:pPr>
              <w:rPr>
                <w:rFonts w:ascii="Calibri" w:hAnsi="Calibri"/>
                <w:sz w:val="21"/>
                <w:szCs w:val="21"/>
              </w:rPr>
            </w:pPr>
            <w:r w:rsidRPr="00F85B14">
              <w:rPr>
                <w:rFonts w:ascii="Calibri" w:hAnsi="Calibri"/>
                <w:sz w:val="21"/>
                <w:szCs w:val="21"/>
              </w:rPr>
              <w:t xml:space="preserve">9. Primjena financijskog menadžmenta; </w:t>
            </w:r>
          </w:p>
          <w:p w14:paraId="60FA7F64" w14:textId="77777777" w:rsidR="00F85B14" w:rsidRPr="00F85B14" w:rsidRDefault="00F85B14" w:rsidP="00F85B14">
            <w:pPr>
              <w:rPr>
                <w:rFonts w:ascii="Calibri" w:hAnsi="Calibri"/>
                <w:sz w:val="21"/>
                <w:szCs w:val="21"/>
                <w:u w:val="single"/>
              </w:rPr>
            </w:pPr>
            <w:r w:rsidRPr="00F85B14">
              <w:rPr>
                <w:rFonts w:ascii="Calibri" w:hAnsi="Calibri"/>
                <w:sz w:val="21"/>
                <w:szCs w:val="21"/>
                <w:u w:val="single"/>
              </w:rPr>
              <w:t>7. Financijsko izvještavanje 2</w:t>
            </w:r>
            <w:r w:rsidRPr="00F85B14">
              <w:rPr>
                <w:rFonts w:ascii="Calibri" w:hAnsi="Calibri"/>
                <w:sz w:val="21"/>
                <w:szCs w:val="21"/>
                <w:u w:val="single"/>
                <w:vertAlign w:val="superscript"/>
              </w:rPr>
              <w:footnoteReference w:id="1"/>
            </w:r>
          </w:p>
        </w:tc>
      </w:tr>
      <w:tr w:rsidR="00F85B14" w:rsidRPr="00F85B14" w14:paraId="629AB77C" w14:textId="77777777" w:rsidTr="00F85B14">
        <w:trPr>
          <w:trHeight w:val="1208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DCAC" w14:textId="77777777" w:rsidR="00F85B14" w:rsidRPr="00F85B14" w:rsidRDefault="00F85B14" w:rsidP="00F85B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Nazivi predmeta za redukciju ispita (OR)</w:t>
            </w:r>
          </w:p>
          <w:p w14:paraId="26CB9E3C" w14:textId="77777777" w:rsidR="00F85B14" w:rsidRPr="00F85B14" w:rsidRDefault="00F85B14" w:rsidP="00F85B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(zaokružiti)</w:t>
            </w:r>
          </w:p>
        </w:tc>
        <w:tc>
          <w:tcPr>
            <w:tcW w:w="5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21F10" w14:textId="77777777" w:rsidR="00F85B14" w:rsidRPr="00F85B14" w:rsidRDefault="00F85B14" w:rsidP="00F85B14">
            <w:pPr>
              <w:rPr>
                <w:rFonts w:ascii="Calibri" w:hAnsi="Calibri"/>
                <w:sz w:val="21"/>
                <w:szCs w:val="21"/>
              </w:rPr>
            </w:pPr>
            <w:r w:rsidRPr="00F85B14">
              <w:rPr>
                <w:rFonts w:ascii="Calibri" w:hAnsi="Calibri"/>
                <w:sz w:val="21"/>
                <w:szCs w:val="21"/>
              </w:rPr>
              <w:t xml:space="preserve">10. Napredno upravljačko računovodstvo, </w:t>
            </w:r>
          </w:p>
          <w:p w14:paraId="56EE9CA7" w14:textId="77777777" w:rsidR="00F85B14" w:rsidRPr="00F85B14" w:rsidRDefault="00F85B14" w:rsidP="00F85B14">
            <w:pPr>
              <w:rPr>
                <w:rFonts w:ascii="Calibri" w:hAnsi="Calibri"/>
                <w:sz w:val="21"/>
                <w:szCs w:val="21"/>
                <w:u w:val="single"/>
              </w:rPr>
            </w:pPr>
            <w:r w:rsidRPr="00F85B14">
              <w:rPr>
                <w:rFonts w:ascii="Calibri" w:hAnsi="Calibri"/>
                <w:sz w:val="21"/>
                <w:szCs w:val="21"/>
                <w:u w:val="single"/>
              </w:rPr>
              <w:t>11. Napredna revizija</w:t>
            </w:r>
            <w:r w:rsidRPr="00F85B14">
              <w:rPr>
                <w:rFonts w:ascii="Calibri" w:hAnsi="Calibri"/>
                <w:sz w:val="21"/>
                <w:szCs w:val="21"/>
                <w:u w:val="single"/>
                <w:vertAlign w:val="superscript"/>
              </w:rPr>
              <w:footnoteReference w:id="2"/>
            </w:r>
            <w:r w:rsidRPr="00F85B14">
              <w:rPr>
                <w:rFonts w:ascii="Calibri" w:hAnsi="Calibri"/>
                <w:sz w:val="21"/>
                <w:szCs w:val="21"/>
                <w:u w:val="single"/>
              </w:rPr>
              <w:t xml:space="preserve">, </w:t>
            </w:r>
          </w:p>
          <w:p w14:paraId="1AFC859E" w14:textId="77777777" w:rsidR="00F85B14" w:rsidRPr="00F85B14" w:rsidRDefault="00F85B14" w:rsidP="00F85B14">
            <w:pPr>
              <w:rPr>
                <w:rFonts w:ascii="Calibri" w:hAnsi="Calibri"/>
                <w:sz w:val="21"/>
                <w:szCs w:val="21"/>
              </w:rPr>
            </w:pPr>
            <w:r w:rsidRPr="00F85B14">
              <w:rPr>
                <w:rFonts w:ascii="Calibri" w:hAnsi="Calibri"/>
                <w:sz w:val="21"/>
                <w:szCs w:val="21"/>
              </w:rPr>
              <w:t xml:space="preserve">12. Napredno financijsko izvještavanje, </w:t>
            </w:r>
          </w:p>
          <w:p w14:paraId="649EB4CB" w14:textId="77777777" w:rsidR="00F85B14" w:rsidRPr="00F85B14" w:rsidRDefault="00F85B14" w:rsidP="00F85B14">
            <w:pPr>
              <w:rPr>
                <w:rFonts w:ascii="Calibri" w:hAnsi="Calibri"/>
                <w:sz w:val="21"/>
                <w:szCs w:val="21"/>
              </w:rPr>
            </w:pPr>
            <w:r w:rsidRPr="00F85B14">
              <w:rPr>
                <w:rFonts w:ascii="Calibri" w:hAnsi="Calibri"/>
                <w:sz w:val="21"/>
                <w:szCs w:val="21"/>
              </w:rPr>
              <w:t xml:space="preserve">13. Napredni financijski menadžment  </w:t>
            </w:r>
          </w:p>
          <w:p w14:paraId="378ACB01" w14:textId="77777777" w:rsidR="00F85B14" w:rsidRPr="00F85B14" w:rsidRDefault="00F85B14" w:rsidP="00F85B14">
            <w:pPr>
              <w:rPr>
                <w:rFonts w:ascii="Calibri" w:hAnsi="Calibri"/>
                <w:sz w:val="21"/>
                <w:szCs w:val="21"/>
              </w:rPr>
            </w:pPr>
            <w:r w:rsidRPr="00F85B14">
              <w:rPr>
                <w:rFonts w:ascii="Calibri" w:hAnsi="Calibri"/>
                <w:sz w:val="21"/>
                <w:szCs w:val="21"/>
              </w:rPr>
              <w:t>14. Strategijski menadžment.</w:t>
            </w:r>
          </w:p>
        </w:tc>
      </w:tr>
      <w:tr w:rsidR="00F85B14" w:rsidRPr="00F85B14" w14:paraId="1961AD26" w14:textId="77777777" w:rsidTr="00F85B14">
        <w:trPr>
          <w:trHeight w:val="701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CE2" w14:textId="77777777" w:rsidR="00F85B14" w:rsidRPr="00F85B14" w:rsidRDefault="00F85B14" w:rsidP="00F85B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U ranijim ciklusima slan je zahtjev za redukciju ispita za isti stupanj profesionalnog zvanja (obvezno zaokružiti)</w:t>
            </w: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575F7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>Da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B52BB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>Ne</w:t>
            </w:r>
          </w:p>
        </w:tc>
      </w:tr>
      <w:tr w:rsidR="00F85B14" w:rsidRPr="00F85B14" w14:paraId="7A646EF3" w14:textId="77777777" w:rsidTr="00F85B14">
        <w:trPr>
          <w:trHeight w:val="347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3CC8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 xml:space="preserve">Naziv završene visokoškolske ustanove </w:t>
            </w:r>
          </w:p>
        </w:tc>
        <w:tc>
          <w:tcPr>
            <w:tcW w:w="5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4A46A" w14:textId="77777777" w:rsidR="00F85B14" w:rsidRPr="00F85B14" w:rsidRDefault="00F85B14" w:rsidP="00F85B14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ab/>
            </w:r>
          </w:p>
          <w:p w14:paraId="6C545597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5B14" w:rsidRPr="00F85B14" w14:paraId="5D1B7A22" w14:textId="77777777" w:rsidTr="00F85B14">
        <w:trPr>
          <w:trHeight w:val="70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4C19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 xml:space="preserve">Naziv završenog smjera na fakultetu </w:t>
            </w:r>
          </w:p>
        </w:tc>
        <w:tc>
          <w:tcPr>
            <w:tcW w:w="5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1439C" w14:textId="77777777" w:rsidR="00F85B14" w:rsidRPr="00F85B14" w:rsidRDefault="00F85B14" w:rsidP="00F85B14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85B14" w:rsidRPr="00F85B14" w14:paraId="3F5CABE6" w14:textId="77777777" w:rsidTr="00F85B14">
        <w:trPr>
          <w:trHeight w:val="70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489E" w14:textId="77777777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 xml:space="preserve">Stečeno zvanje na fakultetu </w:t>
            </w:r>
          </w:p>
        </w:tc>
        <w:tc>
          <w:tcPr>
            <w:tcW w:w="5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375D9" w14:textId="77777777" w:rsidR="00F85B14" w:rsidRPr="00F85B14" w:rsidRDefault="00F85B14" w:rsidP="00F85B14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85B14" w:rsidRPr="00F85B14" w14:paraId="60208B5E" w14:textId="77777777" w:rsidTr="00F85B14">
        <w:trPr>
          <w:trHeight w:val="70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7210" w14:textId="73ADD8C1" w:rsidR="00F85B14" w:rsidRPr="00F85B14" w:rsidRDefault="00F85B14" w:rsidP="00F85B14">
            <w:pPr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 xml:space="preserve">U, </w:t>
            </w:r>
          </w:p>
        </w:tc>
        <w:tc>
          <w:tcPr>
            <w:tcW w:w="5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ED93C" w14:textId="259F7E9E" w:rsidR="00F85B14" w:rsidRPr="00F85B14" w:rsidRDefault="00F85B14" w:rsidP="00F85B14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>Vlastoručni potpis:</w:t>
            </w:r>
          </w:p>
        </w:tc>
      </w:tr>
      <w:tr w:rsidR="00F85B14" w:rsidRPr="00F85B14" w14:paraId="28CE9F27" w14:textId="77777777" w:rsidTr="00F85B14">
        <w:trPr>
          <w:trHeight w:val="436"/>
        </w:trPr>
        <w:tc>
          <w:tcPr>
            <w:tcW w:w="9285" w:type="dxa"/>
            <w:gridSpan w:val="1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83227C" w14:textId="648E38FE" w:rsidR="00F85B14" w:rsidRPr="00F85B14" w:rsidRDefault="00F85B14" w:rsidP="00F85B1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85B14">
              <w:rPr>
                <w:rFonts w:ascii="Calibri" w:hAnsi="Calibri"/>
                <w:b/>
                <w:sz w:val="22"/>
                <w:szCs w:val="22"/>
              </w:rPr>
              <w:t>Svojim potpisom jamčim za istinitost i točnost svih podataka koji su navedeni u zahtjevu, kao i u prilozima zahtjevu.</w:t>
            </w:r>
          </w:p>
        </w:tc>
      </w:tr>
    </w:tbl>
    <w:p w14:paraId="7ADA1925" w14:textId="77777777" w:rsidR="00F85B14" w:rsidRPr="00F85B14" w:rsidRDefault="00F85B14" w:rsidP="00F85B14">
      <w:pPr>
        <w:rPr>
          <w:rFonts w:asciiTheme="minorHAnsi" w:hAnsiTheme="minorHAnsi"/>
        </w:rPr>
      </w:pPr>
    </w:p>
    <w:p w14:paraId="515955B8" w14:textId="77777777" w:rsidR="00F85B14" w:rsidRPr="00F85B14" w:rsidRDefault="00F85B14" w:rsidP="00F85B14">
      <w:pPr>
        <w:rPr>
          <w:rFonts w:asciiTheme="minorHAnsi" w:hAnsiTheme="minorHAnsi"/>
        </w:rPr>
      </w:pPr>
    </w:p>
    <w:p w14:paraId="75542118" w14:textId="77777777" w:rsidR="00F85B14" w:rsidRPr="00F85B14" w:rsidRDefault="00F85B14" w:rsidP="00F85B14">
      <w:pPr>
        <w:rPr>
          <w:rFonts w:asciiTheme="minorHAnsi" w:hAnsiTheme="minorHAnsi"/>
        </w:rPr>
      </w:pPr>
    </w:p>
    <w:p w14:paraId="50ABE1AF" w14:textId="0C6E0F78" w:rsidR="00F85B14" w:rsidRPr="00F85B14" w:rsidRDefault="00F85B14" w:rsidP="00F85B14">
      <w:pPr>
        <w:rPr>
          <w:rFonts w:ascii="Calibri" w:hAnsi="Calibri"/>
        </w:rPr>
      </w:pPr>
      <w:r w:rsidRPr="00F85B14">
        <w:rPr>
          <w:rFonts w:asciiTheme="minorHAnsi" w:hAnsiTheme="minorHAnsi"/>
        </w:rPr>
        <w:t xml:space="preserve">Uz </w:t>
      </w:r>
      <w:r w:rsidRPr="00F85B14">
        <w:rPr>
          <w:rFonts w:ascii="Calibri" w:hAnsi="Calibri"/>
        </w:rPr>
        <w:t>ovaj zahtjev potrebno je dostaviti i:</w:t>
      </w:r>
    </w:p>
    <w:p w14:paraId="6CFDDB5A" w14:textId="77777777" w:rsidR="00F85B14" w:rsidRPr="00F85B14" w:rsidRDefault="00F85B14" w:rsidP="00F85B14">
      <w:pPr>
        <w:numPr>
          <w:ilvl w:val="0"/>
          <w:numId w:val="1"/>
        </w:numPr>
        <w:jc w:val="both"/>
        <w:rPr>
          <w:rStyle w:val="Hyperlink"/>
          <w:rFonts w:ascii="Calibri" w:hAnsi="Calibri"/>
          <w:color w:val="auto"/>
          <w:u w:val="none"/>
        </w:rPr>
      </w:pPr>
      <w:r w:rsidRPr="00F85B14">
        <w:rPr>
          <w:rStyle w:val="Hyperlink"/>
          <w:rFonts w:ascii="Calibri" w:hAnsi="Calibri"/>
          <w:color w:val="auto"/>
          <w:u w:val="none"/>
        </w:rPr>
        <w:t>Dokaz o plaćenoj članarini za tekuću godinu;</w:t>
      </w:r>
    </w:p>
    <w:p w14:paraId="61D4F14C" w14:textId="77777777" w:rsidR="00F85B14" w:rsidRPr="00F85B14" w:rsidRDefault="00F85B14" w:rsidP="00F85B14">
      <w:pPr>
        <w:numPr>
          <w:ilvl w:val="0"/>
          <w:numId w:val="1"/>
        </w:numPr>
        <w:jc w:val="both"/>
        <w:rPr>
          <w:rFonts w:ascii="Calibri" w:hAnsi="Calibri"/>
        </w:rPr>
      </w:pPr>
      <w:r w:rsidRPr="00F85B14">
        <w:rPr>
          <w:rFonts w:ascii="Calibri" w:hAnsi="Calibri"/>
          <w:spacing w:val="1"/>
        </w:rPr>
        <w:t>Dokaz o plaćenoj naknadi</w:t>
      </w:r>
      <w:r w:rsidRPr="00F85B14">
        <w:rPr>
          <w:rFonts w:ascii="Calibri" w:hAnsi="Calibri"/>
          <w:spacing w:val="4"/>
        </w:rPr>
        <w:t xml:space="preserve"> </w:t>
      </w:r>
      <w:r w:rsidRPr="00F85B14">
        <w:rPr>
          <w:rFonts w:ascii="Calibri" w:hAnsi="Calibri"/>
          <w:spacing w:val="-1"/>
        </w:rPr>
        <w:t>z</w:t>
      </w:r>
      <w:r w:rsidRPr="00F85B14">
        <w:rPr>
          <w:rFonts w:ascii="Calibri" w:hAnsi="Calibri"/>
        </w:rPr>
        <w:t>a</w:t>
      </w:r>
      <w:r w:rsidRPr="00F85B14">
        <w:rPr>
          <w:rFonts w:ascii="Calibri" w:hAnsi="Calibri"/>
          <w:spacing w:val="5"/>
        </w:rPr>
        <w:t xml:space="preserve"> </w:t>
      </w:r>
      <w:r w:rsidRPr="00F85B14">
        <w:rPr>
          <w:rFonts w:ascii="Calibri" w:hAnsi="Calibri"/>
        </w:rPr>
        <w:t>o</w:t>
      </w:r>
      <w:r w:rsidRPr="00F85B14">
        <w:rPr>
          <w:rFonts w:ascii="Calibri" w:hAnsi="Calibri"/>
          <w:spacing w:val="1"/>
        </w:rPr>
        <w:t>b</w:t>
      </w:r>
      <w:r w:rsidRPr="00F85B14">
        <w:rPr>
          <w:rFonts w:ascii="Calibri" w:hAnsi="Calibri"/>
          <w:spacing w:val="-1"/>
        </w:rPr>
        <w:t>r</w:t>
      </w:r>
      <w:r w:rsidRPr="00F85B14">
        <w:rPr>
          <w:rFonts w:ascii="Calibri" w:hAnsi="Calibri"/>
        </w:rPr>
        <w:t>a</w:t>
      </w:r>
      <w:r w:rsidRPr="00F85B14">
        <w:rPr>
          <w:rFonts w:ascii="Calibri" w:hAnsi="Calibri"/>
          <w:spacing w:val="1"/>
        </w:rPr>
        <w:t>d</w:t>
      </w:r>
      <w:r w:rsidRPr="00F85B14">
        <w:rPr>
          <w:rFonts w:ascii="Calibri" w:hAnsi="Calibri"/>
        </w:rPr>
        <w:t>u</w:t>
      </w:r>
      <w:r w:rsidRPr="00F85B14">
        <w:rPr>
          <w:rFonts w:ascii="Calibri" w:hAnsi="Calibri"/>
          <w:spacing w:val="10"/>
        </w:rPr>
        <w:t xml:space="preserve"> </w:t>
      </w:r>
      <w:r w:rsidRPr="00F85B14">
        <w:rPr>
          <w:rFonts w:ascii="Calibri" w:hAnsi="Calibri"/>
          <w:spacing w:val="-1"/>
        </w:rPr>
        <w:t>z</w:t>
      </w:r>
      <w:r w:rsidRPr="00F85B14">
        <w:rPr>
          <w:rFonts w:ascii="Calibri" w:hAnsi="Calibri"/>
        </w:rPr>
        <w:t>a</w:t>
      </w:r>
      <w:r w:rsidRPr="00F85B14">
        <w:rPr>
          <w:rFonts w:ascii="Calibri" w:hAnsi="Calibri"/>
          <w:spacing w:val="1"/>
        </w:rPr>
        <w:t>h</w:t>
      </w:r>
      <w:r w:rsidRPr="00F85B14">
        <w:rPr>
          <w:rFonts w:ascii="Calibri" w:hAnsi="Calibri"/>
        </w:rPr>
        <w:t>t</w:t>
      </w:r>
      <w:r w:rsidRPr="00F85B14">
        <w:rPr>
          <w:rFonts w:ascii="Calibri" w:hAnsi="Calibri"/>
          <w:spacing w:val="-1"/>
        </w:rPr>
        <w:t>je</w:t>
      </w:r>
      <w:r w:rsidRPr="00F85B14">
        <w:rPr>
          <w:rFonts w:ascii="Calibri" w:hAnsi="Calibri"/>
        </w:rPr>
        <w:t>va</w:t>
      </w:r>
      <w:r w:rsidRPr="00F85B14">
        <w:rPr>
          <w:rFonts w:ascii="Calibri" w:hAnsi="Calibri"/>
          <w:spacing w:val="5"/>
        </w:rPr>
        <w:t xml:space="preserve"> </w:t>
      </w:r>
      <w:r w:rsidRPr="00F85B14">
        <w:rPr>
          <w:rFonts w:ascii="Calibri" w:hAnsi="Calibri"/>
          <w:spacing w:val="1"/>
        </w:rPr>
        <w:t>u</w:t>
      </w:r>
      <w:r w:rsidRPr="00F85B14">
        <w:rPr>
          <w:rFonts w:ascii="Calibri" w:hAnsi="Calibri"/>
          <w:spacing w:val="5"/>
        </w:rPr>
        <w:t xml:space="preserve"> </w:t>
      </w:r>
      <w:r w:rsidRPr="00F85B14">
        <w:rPr>
          <w:rFonts w:ascii="Calibri" w:hAnsi="Calibri"/>
        </w:rPr>
        <w:t>iznosu</w:t>
      </w:r>
      <w:r w:rsidRPr="00F85B14">
        <w:rPr>
          <w:rFonts w:ascii="Calibri" w:hAnsi="Calibri"/>
          <w:spacing w:val="5"/>
        </w:rPr>
        <w:t xml:space="preserve"> </w:t>
      </w:r>
      <w:r w:rsidRPr="00F85B14">
        <w:rPr>
          <w:rFonts w:ascii="Calibri" w:hAnsi="Calibri"/>
        </w:rPr>
        <w:t>od</w:t>
      </w:r>
      <w:r w:rsidRPr="00F85B14">
        <w:rPr>
          <w:rFonts w:ascii="Calibri" w:hAnsi="Calibri"/>
          <w:spacing w:val="5"/>
        </w:rPr>
        <w:t xml:space="preserve"> </w:t>
      </w:r>
      <w:r w:rsidRPr="00F85B14">
        <w:rPr>
          <w:rFonts w:ascii="Calibri" w:hAnsi="Calibri"/>
        </w:rPr>
        <w:t>50,00</w:t>
      </w:r>
      <w:r w:rsidRPr="00F85B14">
        <w:rPr>
          <w:rFonts w:ascii="Calibri" w:hAnsi="Calibri"/>
          <w:spacing w:val="5"/>
        </w:rPr>
        <w:t xml:space="preserve"> </w:t>
      </w:r>
      <w:r w:rsidRPr="00F85B14">
        <w:rPr>
          <w:rFonts w:ascii="Calibri" w:hAnsi="Calibri"/>
          <w:spacing w:val="-2"/>
        </w:rPr>
        <w:t>K</w:t>
      </w:r>
      <w:r w:rsidRPr="00F85B14">
        <w:rPr>
          <w:rFonts w:ascii="Calibri" w:hAnsi="Calibri"/>
        </w:rPr>
        <w:t>M</w:t>
      </w:r>
    </w:p>
    <w:p w14:paraId="4139D623" w14:textId="77777777" w:rsidR="00F85B14" w:rsidRPr="00F85B14" w:rsidRDefault="00F85B14" w:rsidP="00F85B14">
      <w:pPr>
        <w:numPr>
          <w:ilvl w:val="0"/>
          <w:numId w:val="1"/>
        </w:numPr>
        <w:jc w:val="both"/>
        <w:rPr>
          <w:rFonts w:ascii="Calibri" w:hAnsi="Calibri"/>
        </w:rPr>
      </w:pPr>
      <w:r w:rsidRPr="00F85B14">
        <w:rPr>
          <w:rFonts w:ascii="Calibri" w:hAnsi="Calibri"/>
        </w:rPr>
        <w:t>Izjavu o prihvaćanju prava i obveze koja proizlaze iz Međunarodnog kodeksa etike za profesionalne računovođe (dostupno u nastavku dokumenta);</w:t>
      </w:r>
    </w:p>
    <w:p w14:paraId="62D8DB46" w14:textId="77777777" w:rsidR="00F85B14" w:rsidRPr="00F85B14" w:rsidRDefault="00F85B14" w:rsidP="00F85B14">
      <w:pPr>
        <w:numPr>
          <w:ilvl w:val="0"/>
          <w:numId w:val="1"/>
        </w:numPr>
        <w:jc w:val="both"/>
        <w:rPr>
          <w:rFonts w:ascii="Calibri" w:hAnsi="Calibri"/>
        </w:rPr>
      </w:pPr>
      <w:r w:rsidRPr="00F85B14">
        <w:rPr>
          <w:rFonts w:ascii="Calibri" w:hAnsi="Calibri"/>
        </w:rPr>
        <w:t>Sve propisane dokumente sukladno u</w:t>
      </w:r>
      <w:r w:rsidRPr="00F85B14">
        <w:rPr>
          <w:rFonts w:ascii="Calibri" w:hAnsi="Calibri"/>
          <w:spacing w:val="22"/>
        </w:rPr>
        <w:t xml:space="preserve"> </w:t>
      </w:r>
      <w:r w:rsidRPr="00F85B14">
        <w:rPr>
          <w:rFonts w:ascii="Calibri" w:hAnsi="Calibri"/>
          <w:spacing w:val="1"/>
        </w:rPr>
        <w:t>Pr</w:t>
      </w:r>
      <w:r w:rsidRPr="00F85B14">
        <w:rPr>
          <w:rFonts w:ascii="Calibri" w:hAnsi="Calibri"/>
          <w:spacing w:val="-1"/>
        </w:rPr>
        <w:t>a</w:t>
      </w:r>
      <w:r w:rsidRPr="00F85B14">
        <w:rPr>
          <w:rFonts w:ascii="Calibri" w:hAnsi="Calibri"/>
        </w:rPr>
        <w:t>vi</w:t>
      </w:r>
      <w:r w:rsidRPr="00F85B14">
        <w:rPr>
          <w:rFonts w:ascii="Calibri" w:hAnsi="Calibri"/>
          <w:spacing w:val="1"/>
        </w:rPr>
        <w:t>l</w:t>
      </w:r>
      <w:r w:rsidRPr="00F85B14">
        <w:rPr>
          <w:rFonts w:ascii="Calibri" w:hAnsi="Calibri"/>
        </w:rPr>
        <w:t>niku</w:t>
      </w:r>
      <w:r w:rsidRPr="00F85B14">
        <w:rPr>
          <w:rFonts w:ascii="Calibri" w:hAnsi="Calibri"/>
          <w:spacing w:val="19"/>
        </w:rPr>
        <w:t xml:space="preserve"> </w:t>
      </w:r>
      <w:r w:rsidRPr="00F85B14">
        <w:rPr>
          <w:rFonts w:ascii="Calibri" w:hAnsi="Calibri"/>
        </w:rPr>
        <w:t>o</w:t>
      </w:r>
      <w:r w:rsidRPr="00F85B14">
        <w:rPr>
          <w:rFonts w:ascii="Calibri" w:hAnsi="Calibri"/>
          <w:spacing w:val="19"/>
        </w:rPr>
        <w:t xml:space="preserve"> </w:t>
      </w:r>
      <w:r w:rsidRPr="00F85B14">
        <w:rPr>
          <w:rFonts w:ascii="Calibri" w:hAnsi="Calibri"/>
        </w:rPr>
        <w:t>uvjeti</w:t>
      </w:r>
      <w:r w:rsidRPr="00F85B14">
        <w:rPr>
          <w:rFonts w:ascii="Calibri" w:hAnsi="Calibri"/>
          <w:spacing w:val="1"/>
        </w:rPr>
        <w:t>m</w:t>
      </w:r>
      <w:r w:rsidRPr="00F85B14">
        <w:rPr>
          <w:rFonts w:ascii="Calibri" w:hAnsi="Calibri"/>
        </w:rPr>
        <w:t>a</w:t>
      </w:r>
      <w:r w:rsidRPr="00F85B14">
        <w:rPr>
          <w:rFonts w:ascii="Calibri" w:hAnsi="Calibri"/>
          <w:spacing w:val="18"/>
        </w:rPr>
        <w:t xml:space="preserve"> </w:t>
      </w:r>
      <w:r w:rsidRPr="00F85B14">
        <w:rPr>
          <w:rFonts w:ascii="Calibri" w:hAnsi="Calibri"/>
        </w:rPr>
        <w:t>i</w:t>
      </w:r>
      <w:r w:rsidRPr="00F85B14">
        <w:rPr>
          <w:rFonts w:ascii="Calibri" w:hAnsi="Calibri"/>
          <w:spacing w:val="19"/>
        </w:rPr>
        <w:t xml:space="preserve"> </w:t>
      </w:r>
      <w:r w:rsidRPr="00F85B14">
        <w:rPr>
          <w:rFonts w:ascii="Calibri" w:hAnsi="Calibri"/>
        </w:rPr>
        <w:t>postupku</w:t>
      </w:r>
      <w:r w:rsidRPr="00F85B14">
        <w:rPr>
          <w:rFonts w:ascii="Calibri" w:hAnsi="Calibri"/>
          <w:spacing w:val="19"/>
        </w:rPr>
        <w:t xml:space="preserve"> </w:t>
      </w:r>
      <w:r w:rsidRPr="00F85B14">
        <w:rPr>
          <w:rFonts w:ascii="Calibri" w:hAnsi="Calibri"/>
        </w:rPr>
        <w:t>r</w:t>
      </w:r>
      <w:r w:rsidRPr="00F85B14">
        <w:rPr>
          <w:rFonts w:ascii="Calibri" w:hAnsi="Calibri"/>
          <w:spacing w:val="-2"/>
        </w:rPr>
        <w:t>e</w:t>
      </w:r>
      <w:r w:rsidRPr="00F85B14">
        <w:rPr>
          <w:rFonts w:ascii="Calibri" w:hAnsi="Calibri"/>
        </w:rPr>
        <w:t>duk</w:t>
      </w:r>
      <w:r w:rsidRPr="00F85B14">
        <w:rPr>
          <w:rFonts w:ascii="Calibri" w:hAnsi="Calibri"/>
          <w:spacing w:val="-1"/>
        </w:rPr>
        <w:t>c</w:t>
      </w:r>
      <w:r w:rsidRPr="00F85B14">
        <w:rPr>
          <w:rFonts w:ascii="Calibri" w:hAnsi="Calibri"/>
        </w:rPr>
        <w:t>i</w:t>
      </w:r>
      <w:r w:rsidRPr="00F85B14">
        <w:rPr>
          <w:rFonts w:ascii="Calibri" w:hAnsi="Calibri"/>
          <w:spacing w:val="1"/>
        </w:rPr>
        <w:t>j</w:t>
      </w:r>
      <w:r w:rsidRPr="00F85B14">
        <w:rPr>
          <w:rFonts w:ascii="Calibri" w:hAnsi="Calibri"/>
        </w:rPr>
        <w:t>e</w:t>
      </w:r>
      <w:r w:rsidRPr="00F85B14">
        <w:rPr>
          <w:rFonts w:ascii="Calibri" w:hAnsi="Calibri"/>
          <w:spacing w:val="18"/>
        </w:rPr>
        <w:t xml:space="preserve"> </w:t>
      </w:r>
      <w:r w:rsidRPr="00F85B14">
        <w:rPr>
          <w:rFonts w:ascii="Calibri" w:hAnsi="Calibri"/>
        </w:rPr>
        <w:t>isp</w:t>
      </w:r>
      <w:r w:rsidRPr="00F85B14">
        <w:rPr>
          <w:rFonts w:ascii="Calibri" w:hAnsi="Calibri"/>
          <w:spacing w:val="1"/>
        </w:rPr>
        <w:t>i</w:t>
      </w:r>
      <w:r w:rsidRPr="00F85B14">
        <w:rPr>
          <w:rFonts w:ascii="Calibri" w:hAnsi="Calibri"/>
        </w:rPr>
        <w:t>ta</w:t>
      </w:r>
      <w:r w:rsidRPr="00F85B14">
        <w:rPr>
          <w:rFonts w:ascii="Calibri" w:hAnsi="Calibri"/>
          <w:spacing w:val="18"/>
        </w:rPr>
        <w:t xml:space="preserve"> </w:t>
      </w:r>
      <w:r w:rsidRPr="00F85B14">
        <w:rPr>
          <w:rFonts w:ascii="Calibri" w:hAnsi="Calibri"/>
          <w:spacing w:val="1"/>
        </w:rPr>
        <w:t>z</w:t>
      </w:r>
      <w:r w:rsidRPr="00F85B14">
        <w:rPr>
          <w:rFonts w:ascii="Calibri" w:hAnsi="Calibri"/>
        </w:rPr>
        <w:t>a st</w:t>
      </w:r>
      <w:r w:rsidRPr="00F85B14">
        <w:rPr>
          <w:rFonts w:ascii="Calibri" w:hAnsi="Calibri"/>
          <w:spacing w:val="1"/>
        </w:rPr>
        <w:t>j</w:t>
      </w:r>
      <w:r w:rsidRPr="00F85B14">
        <w:rPr>
          <w:rFonts w:ascii="Calibri" w:hAnsi="Calibri"/>
          <w:spacing w:val="-1"/>
        </w:rPr>
        <w:t>eca</w:t>
      </w:r>
      <w:r w:rsidRPr="00F85B14">
        <w:rPr>
          <w:rFonts w:ascii="Calibri" w:hAnsi="Calibri"/>
        </w:rPr>
        <w:t xml:space="preserve">nje </w:t>
      </w:r>
      <w:r w:rsidRPr="00F85B14">
        <w:rPr>
          <w:rFonts w:ascii="Calibri" w:hAnsi="Calibri"/>
          <w:spacing w:val="1"/>
        </w:rPr>
        <w:t>z</w:t>
      </w:r>
      <w:r w:rsidRPr="00F85B14">
        <w:rPr>
          <w:rFonts w:ascii="Calibri" w:hAnsi="Calibri"/>
        </w:rPr>
        <w:t>v</w:t>
      </w:r>
      <w:r w:rsidRPr="00F85B14">
        <w:rPr>
          <w:rFonts w:ascii="Calibri" w:hAnsi="Calibri"/>
          <w:spacing w:val="-1"/>
        </w:rPr>
        <w:t>a</w:t>
      </w:r>
      <w:r w:rsidRPr="00F85B14">
        <w:rPr>
          <w:rFonts w:ascii="Calibri" w:hAnsi="Calibri"/>
        </w:rPr>
        <w:t>nja u r</w:t>
      </w:r>
      <w:r w:rsidRPr="00F85B14">
        <w:rPr>
          <w:rFonts w:ascii="Calibri" w:hAnsi="Calibri"/>
          <w:spacing w:val="-2"/>
        </w:rPr>
        <w:t>a</w:t>
      </w:r>
      <w:r w:rsidRPr="00F85B14">
        <w:rPr>
          <w:rFonts w:ascii="Calibri" w:hAnsi="Calibri"/>
          <w:spacing w:val="-1"/>
        </w:rPr>
        <w:t>č</w:t>
      </w:r>
      <w:r w:rsidRPr="00F85B14">
        <w:rPr>
          <w:rFonts w:ascii="Calibri" w:hAnsi="Calibri"/>
        </w:rPr>
        <w:t>u</w:t>
      </w:r>
      <w:r w:rsidRPr="00F85B14">
        <w:rPr>
          <w:rFonts w:ascii="Calibri" w:hAnsi="Calibri"/>
          <w:spacing w:val="2"/>
        </w:rPr>
        <w:t>n</w:t>
      </w:r>
      <w:r w:rsidRPr="00F85B14">
        <w:rPr>
          <w:rFonts w:ascii="Calibri" w:hAnsi="Calibri"/>
        </w:rPr>
        <w:t>ovodstv</w:t>
      </w:r>
      <w:r w:rsidRPr="00F85B14">
        <w:rPr>
          <w:rFonts w:ascii="Calibri" w:hAnsi="Calibri"/>
          <w:spacing w:val="-1"/>
        </w:rPr>
        <w:t>e</w:t>
      </w:r>
      <w:r w:rsidRPr="00F85B14">
        <w:rPr>
          <w:rFonts w:ascii="Calibri" w:hAnsi="Calibri"/>
        </w:rPr>
        <w:t>noj</w:t>
      </w:r>
      <w:r w:rsidRPr="00F85B14">
        <w:rPr>
          <w:rFonts w:ascii="Calibri" w:hAnsi="Calibri"/>
          <w:spacing w:val="1"/>
        </w:rPr>
        <w:t xml:space="preserve"> </w:t>
      </w:r>
      <w:r w:rsidRPr="00F85B14">
        <w:rPr>
          <w:rFonts w:ascii="Calibri" w:hAnsi="Calibri"/>
        </w:rPr>
        <w:t>pro</w:t>
      </w:r>
      <w:r w:rsidRPr="00F85B14">
        <w:rPr>
          <w:rFonts w:ascii="Calibri" w:hAnsi="Calibri"/>
          <w:spacing w:val="-1"/>
        </w:rPr>
        <w:t>fe</w:t>
      </w:r>
      <w:r w:rsidRPr="00F85B14">
        <w:rPr>
          <w:rFonts w:ascii="Calibri" w:hAnsi="Calibri"/>
        </w:rPr>
        <w:t>si</w:t>
      </w:r>
      <w:r w:rsidRPr="00F85B14">
        <w:rPr>
          <w:rFonts w:ascii="Calibri" w:hAnsi="Calibri"/>
          <w:spacing w:val="1"/>
        </w:rPr>
        <w:t>j</w:t>
      </w:r>
      <w:r w:rsidRPr="00F85B14">
        <w:rPr>
          <w:rFonts w:ascii="Calibri" w:hAnsi="Calibri"/>
        </w:rPr>
        <w:t>i</w:t>
      </w:r>
      <w:r w:rsidRPr="00F85B14">
        <w:rPr>
          <w:rFonts w:ascii="Calibri" w:hAnsi="Calibri"/>
          <w:spacing w:val="1"/>
        </w:rPr>
        <w:t xml:space="preserve"> u BiH </w:t>
      </w:r>
      <w:hyperlink r:id="rId8" w:history="1">
        <w:r w:rsidRPr="00F85B14">
          <w:rPr>
            <w:rStyle w:val="Hyperlink"/>
            <w:rFonts w:ascii="Calibri" w:hAnsi="Calibri"/>
          </w:rPr>
          <w:t>http://www.srr-fbih.org/File/Download?idFi=3198</w:t>
        </w:r>
      </w:hyperlink>
      <w:r w:rsidRPr="00F85B14">
        <w:rPr>
          <w:rFonts w:ascii="Calibri" w:hAnsi="Calibri"/>
        </w:rPr>
        <w:t xml:space="preserve">  </w:t>
      </w:r>
    </w:p>
    <w:p w14:paraId="3460EF1C" w14:textId="5C44B179" w:rsidR="00F85B14" w:rsidRPr="00F85B14" w:rsidRDefault="00F85B14" w:rsidP="00F85B14">
      <w:pPr>
        <w:rPr>
          <w:rFonts w:ascii="Calibri" w:hAnsi="Calibri"/>
        </w:rPr>
      </w:pPr>
    </w:p>
    <w:p w14:paraId="52594892" w14:textId="4641EC2B" w:rsidR="00F85B14" w:rsidRPr="00F85B14" w:rsidRDefault="00F85B14" w:rsidP="00F85B14">
      <w:pPr>
        <w:rPr>
          <w:rFonts w:ascii="Calibri" w:hAnsi="Calibri"/>
        </w:rPr>
      </w:pPr>
    </w:p>
    <w:p w14:paraId="610456BC" w14:textId="77777777" w:rsidR="00F85B14" w:rsidRPr="00F85B14" w:rsidRDefault="00F85B14" w:rsidP="00F85B14">
      <w:pPr>
        <w:rPr>
          <w:rFonts w:ascii="Calibri" w:hAnsi="Calibri"/>
          <w:b/>
          <w:u w:val="single"/>
        </w:rPr>
      </w:pPr>
    </w:p>
    <w:p w14:paraId="523EA4DA" w14:textId="53F501CA" w:rsidR="00F85B14" w:rsidRPr="00F85B14" w:rsidRDefault="00F85B14" w:rsidP="00F85B14">
      <w:pPr>
        <w:rPr>
          <w:rFonts w:ascii="Calibri" w:hAnsi="Calibri"/>
          <w:b/>
          <w:u w:val="single"/>
        </w:rPr>
      </w:pPr>
      <w:r w:rsidRPr="00F85B14">
        <w:rPr>
          <w:rFonts w:ascii="Calibri" w:hAnsi="Calibri"/>
          <w:b/>
          <w:u w:val="single"/>
        </w:rPr>
        <w:t>Opće n</w:t>
      </w:r>
      <w:r w:rsidRPr="00F85B14">
        <w:rPr>
          <w:rFonts w:ascii="Calibri" w:hAnsi="Calibri"/>
          <w:b/>
          <w:u w:val="single"/>
        </w:rPr>
        <w:t>apomene:</w:t>
      </w:r>
    </w:p>
    <w:p w14:paraId="48472BB1" w14:textId="77777777" w:rsidR="00F85B14" w:rsidRPr="00F85B14" w:rsidRDefault="00F85B14" w:rsidP="00F85B14">
      <w:pPr>
        <w:pStyle w:val="ListParagraph"/>
        <w:numPr>
          <w:ilvl w:val="0"/>
          <w:numId w:val="2"/>
        </w:numPr>
        <w:rPr>
          <w:rFonts w:ascii="Calibri" w:hAnsi="Calibri" w:cs="Times New Roman"/>
          <w:b/>
          <w:i/>
          <w:iCs/>
          <w:sz w:val="24"/>
          <w:szCs w:val="24"/>
        </w:rPr>
      </w:pPr>
      <w:r w:rsidRPr="00F85B14">
        <w:rPr>
          <w:rFonts w:ascii="Calibri" w:hAnsi="Calibri" w:cs="Times New Roman"/>
          <w:b/>
          <w:i/>
          <w:iCs/>
          <w:sz w:val="24"/>
          <w:szCs w:val="24"/>
        </w:rPr>
        <w:t>Potrebno je ispuniti sva predviđena polja s podacima u zahtjevu.</w:t>
      </w:r>
    </w:p>
    <w:p w14:paraId="6D63FFBD" w14:textId="77777777" w:rsidR="00F85B14" w:rsidRPr="00F85B14" w:rsidRDefault="00F85B14" w:rsidP="00F85B14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b/>
          <w:i/>
          <w:iCs/>
          <w:sz w:val="24"/>
          <w:szCs w:val="24"/>
        </w:rPr>
      </w:pPr>
      <w:r w:rsidRPr="00F85B14">
        <w:rPr>
          <w:rFonts w:ascii="Calibri" w:hAnsi="Calibri" w:cs="Times New Roman"/>
          <w:b/>
          <w:i/>
          <w:iCs/>
          <w:sz w:val="24"/>
          <w:szCs w:val="24"/>
        </w:rPr>
        <w:t>Zahtjev za redukciju ispita ili priznavanje zvanja podnosi dva puta godišnje, do kraja veljače/februara odnosno do kraja kolovoza/augusta.</w:t>
      </w:r>
    </w:p>
    <w:p w14:paraId="3056D8B7" w14:textId="79527686" w:rsidR="00F85B14" w:rsidRPr="00F85B14" w:rsidRDefault="00F85B14" w:rsidP="00F85B14">
      <w:pPr>
        <w:pStyle w:val="ListParagraph"/>
        <w:jc w:val="both"/>
        <w:rPr>
          <w:rFonts w:ascii="Calibri" w:hAnsi="Calibri" w:cs="Times New Roman"/>
          <w:b/>
          <w:i/>
          <w:iCs/>
          <w:sz w:val="24"/>
          <w:szCs w:val="24"/>
        </w:rPr>
      </w:pPr>
      <w:r w:rsidRPr="00F85B14">
        <w:rPr>
          <w:rFonts w:ascii="Calibri" w:hAnsi="Calibri" w:cs="Times New Roman"/>
          <w:b/>
          <w:i/>
          <w:iCs/>
          <w:sz w:val="24"/>
          <w:szCs w:val="24"/>
        </w:rPr>
        <w:t xml:space="preserve">Kompletna dokumentacija se šalje na </w:t>
      </w:r>
      <w:r w:rsidRPr="00F85B14">
        <w:rPr>
          <w:rFonts w:ascii="Calibri" w:hAnsi="Calibri" w:cs="Times New Roman"/>
          <w:b/>
          <w:i/>
          <w:iCs/>
          <w:sz w:val="24"/>
          <w:szCs w:val="24"/>
        </w:rPr>
        <w:t>a</w:t>
      </w:r>
      <w:r w:rsidRPr="00F85B14">
        <w:rPr>
          <w:rFonts w:ascii="Calibri" w:hAnsi="Calibri" w:cs="Times New Roman"/>
          <w:b/>
          <w:i/>
          <w:iCs/>
          <w:sz w:val="24"/>
          <w:szCs w:val="24"/>
        </w:rPr>
        <w:t>dresu:</w:t>
      </w:r>
    </w:p>
    <w:p w14:paraId="0EC4C36B" w14:textId="77777777" w:rsidR="00F85B14" w:rsidRPr="00F85B14" w:rsidRDefault="00F85B14" w:rsidP="00F85B14">
      <w:pPr>
        <w:pStyle w:val="ListParagraph"/>
        <w:jc w:val="both"/>
        <w:rPr>
          <w:rFonts w:ascii="Calibri" w:hAnsi="Calibri" w:cs="Times New Roman"/>
          <w:bCs/>
          <w:sz w:val="24"/>
          <w:szCs w:val="24"/>
        </w:rPr>
      </w:pPr>
      <w:r w:rsidRPr="00F85B14">
        <w:rPr>
          <w:rFonts w:ascii="Calibri" w:hAnsi="Calibri" w:cs="Times New Roman"/>
          <w:bCs/>
          <w:sz w:val="24"/>
          <w:szCs w:val="24"/>
        </w:rPr>
        <w:t>Savez računovođa, revizora i financijskih djelatnika Federacije BiH</w:t>
      </w:r>
    </w:p>
    <w:p w14:paraId="2D8998AB" w14:textId="2FD4D2B5" w:rsidR="00F85B14" w:rsidRPr="00F85B14" w:rsidRDefault="00F85B14" w:rsidP="00F85B14">
      <w:pPr>
        <w:pStyle w:val="ListParagraph"/>
        <w:jc w:val="both"/>
        <w:rPr>
          <w:rFonts w:ascii="Calibri" w:hAnsi="Calibri" w:cs="Times New Roman"/>
          <w:bCs/>
          <w:sz w:val="24"/>
          <w:szCs w:val="24"/>
        </w:rPr>
      </w:pPr>
      <w:r w:rsidRPr="00F85B14">
        <w:rPr>
          <w:rFonts w:ascii="Calibri" w:hAnsi="Calibri" w:cs="Times New Roman"/>
          <w:bCs/>
          <w:sz w:val="24"/>
          <w:szCs w:val="24"/>
        </w:rPr>
        <w:t>Kneza Višeslava b</w:t>
      </w:r>
      <w:r>
        <w:rPr>
          <w:rFonts w:ascii="Calibri" w:hAnsi="Calibri" w:cs="Times New Roman"/>
          <w:bCs/>
          <w:sz w:val="24"/>
          <w:szCs w:val="24"/>
        </w:rPr>
        <w:t>.</w:t>
      </w:r>
      <w:r w:rsidRPr="00F85B14">
        <w:rPr>
          <w:rFonts w:ascii="Calibri" w:hAnsi="Calibri" w:cs="Times New Roman"/>
          <w:bCs/>
          <w:sz w:val="24"/>
          <w:szCs w:val="24"/>
        </w:rPr>
        <w:t>b</w:t>
      </w:r>
      <w:r>
        <w:rPr>
          <w:rFonts w:ascii="Calibri" w:hAnsi="Calibri" w:cs="Times New Roman"/>
          <w:bCs/>
          <w:sz w:val="24"/>
          <w:szCs w:val="24"/>
        </w:rPr>
        <w:t>. SPC Orca</w:t>
      </w:r>
      <w:bookmarkStart w:id="0" w:name="_GoBack"/>
      <w:bookmarkEnd w:id="0"/>
      <w:r w:rsidRPr="00F85B14">
        <w:rPr>
          <w:rFonts w:ascii="Calibri" w:hAnsi="Calibri" w:cs="Times New Roman"/>
          <w:bCs/>
          <w:sz w:val="24"/>
          <w:szCs w:val="24"/>
        </w:rPr>
        <w:t>, p</w:t>
      </w:r>
      <w:r>
        <w:rPr>
          <w:rFonts w:ascii="Calibri" w:hAnsi="Calibri" w:cs="Times New Roman"/>
          <w:bCs/>
          <w:sz w:val="24"/>
          <w:szCs w:val="24"/>
        </w:rPr>
        <w:t>.</w:t>
      </w:r>
      <w:r w:rsidRPr="00F85B14">
        <w:rPr>
          <w:rFonts w:ascii="Calibri" w:hAnsi="Calibri" w:cs="Times New Roman"/>
          <w:bCs/>
          <w:sz w:val="24"/>
          <w:szCs w:val="24"/>
        </w:rPr>
        <w:t>p</w:t>
      </w:r>
      <w:r>
        <w:rPr>
          <w:rFonts w:ascii="Calibri" w:hAnsi="Calibri" w:cs="Times New Roman"/>
          <w:bCs/>
          <w:sz w:val="24"/>
          <w:szCs w:val="24"/>
        </w:rPr>
        <w:t>.</w:t>
      </w:r>
      <w:r w:rsidRPr="00F85B14">
        <w:rPr>
          <w:rFonts w:ascii="Calibri" w:hAnsi="Calibri" w:cs="Times New Roman"/>
          <w:bCs/>
          <w:sz w:val="24"/>
          <w:szCs w:val="24"/>
        </w:rPr>
        <w:t xml:space="preserve"> 132., 88000 Mostar</w:t>
      </w:r>
    </w:p>
    <w:p w14:paraId="12B2A5D3" w14:textId="77777777" w:rsidR="00F85B14" w:rsidRPr="00F85B14" w:rsidRDefault="00F85B14" w:rsidP="00F85B14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b/>
          <w:i/>
          <w:iCs/>
          <w:sz w:val="24"/>
          <w:szCs w:val="24"/>
        </w:rPr>
      </w:pPr>
      <w:r w:rsidRPr="00F85B14">
        <w:rPr>
          <w:rFonts w:ascii="Calibri" w:hAnsi="Calibri" w:cs="Times New Roman"/>
          <w:b/>
          <w:i/>
          <w:iCs/>
          <w:sz w:val="24"/>
          <w:szCs w:val="24"/>
        </w:rPr>
        <w:t>Predviđene uplate se vrše na:</w:t>
      </w:r>
    </w:p>
    <w:p w14:paraId="6A9050FD" w14:textId="77777777" w:rsidR="00F85B14" w:rsidRPr="00F85B14" w:rsidRDefault="00F85B14" w:rsidP="00F85B14">
      <w:pPr>
        <w:pStyle w:val="ListParagraph"/>
        <w:autoSpaceDE w:val="0"/>
        <w:autoSpaceDN w:val="0"/>
        <w:adjustRightInd w:val="0"/>
        <w:jc w:val="both"/>
        <w:rPr>
          <w:rFonts w:ascii="Calibri" w:hAnsi="Calibri" w:cs="Times New Roman"/>
          <w:i/>
          <w:iCs/>
          <w:sz w:val="24"/>
          <w:szCs w:val="24"/>
        </w:rPr>
      </w:pPr>
      <w:r w:rsidRPr="00F85B14">
        <w:rPr>
          <w:rFonts w:ascii="Calibri" w:hAnsi="Calibri" w:cs="Times New Roman"/>
          <w:bCs/>
          <w:i/>
          <w:iCs/>
          <w:sz w:val="24"/>
          <w:szCs w:val="24"/>
        </w:rPr>
        <w:t>transakcijski ra</w:t>
      </w:r>
      <w:r w:rsidRPr="00F85B14">
        <w:rPr>
          <w:rFonts w:ascii="Calibri" w:hAnsi="Calibri" w:cs="Times New Roman"/>
          <w:i/>
          <w:iCs/>
          <w:sz w:val="24"/>
          <w:szCs w:val="24"/>
        </w:rPr>
        <w:t>č</w:t>
      </w:r>
      <w:r w:rsidRPr="00F85B14">
        <w:rPr>
          <w:rFonts w:ascii="Calibri" w:hAnsi="Calibri" w:cs="Times New Roman"/>
          <w:bCs/>
          <w:i/>
          <w:iCs/>
          <w:sz w:val="24"/>
          <w:szCs w:val="24"/>
        </w:rPr>
        <w:t xml:space="preserve">un </w:t>
      </w:r>
      <w:r w:rsidRPr="00F85B14">
        <w:rPr>
          <w:rFonts w:ascii="Calibri" w:hAnsi="Calibri" w:cs="Times New Roman"/>
          <w:i/>
          <w:iCs/>
          <w:sz w:val="24"/>
          <w:szCs w:val="24"/>
        </w:rPr>
        <w:t xml:space="preserve">Saveza računovođa, revizora i </w:t>
      </w:r>
      <w:proofErr w:type="spellStart"/>
      <w:r w:rsidRPr="00F85B14">
        <w:rPr>
          <w:rFonts w:ascii="Calibri" w:hAnsi="Calibri" w:cs="Times New Roman"/>
          <w:i/>
          <w:iCs/>
          <w:sz w:val="24"/>
          <w:szCs w:val="24"/>
        </w:rPr>
        <w:t>finansijskih</w:t>
      </w:r>
      <w:proofErr w:type="spellEnd"/>
      <w:r w:rsidRPr="00F85B14">
        <w:rPr>
          <w:rFonts w:ascii="Calibri" w:hAnsi="Calibri" w:cs="Times New Roman"/>
          <w:i/>
          <w:iCs/>
          <w:sz w:val="24"/>
          <w:szCs w:val="24"/>
        </w:rPr>
        <w:t>/financijskih radnika/djelatnika Federacije Bosne i Hercegovine otvoren kod:</w:t>
      </w:r>
    </w:p>
    <w:p w14:paraId="3D7FE2BC" w14:textId="77777777" w:rsidR="00F85B14" w:rsidRPr="00F85B14" w:rsidRDefault="00F85B14" w:rsidP="00F85B14">
      <w:pPr>
        <w:pStyle w:val="ListParagraph"/>
        <w:autoSpaceDE w:val="0"/>
        <w:autoSpaceDN w:val="0"/>
        <w:adjustRightInd w:val="0"/>
        <w:jc w:val="both"/>
        <w:rPr>
          <w:rFonts w:ascii="Calibri" w:hAnsi="Calibri" w:cs="Times New Roman"/>
          <w:i/>
          <w:iCs/>
          <w:sz w:val="24"/>
          <w:szCs w:val="24"/>
        </w:rPr>
      </w:pPr>
      <w:proofErr w:type="spellStart"/>
      <w:r w:rsidRPr="00F85B14">
        <w:rPr>
          <w:rFonts w:ascii="Calibri" w:hAnsi="Calibri" w:cs="Times New Roman"/>
          <w:i/>
          <w:iCs/>
          <w:sz w:val="24"/>
          <w:szCs w:val="24"/>
        </w:rPr>
        <w:t>UniCredit</w:t>
      </w:r>
      <w:proofErr w:type="spellEnd"/>
      <w:r w:rsidRPr="00F85B14">
        <w:rPr>
          <w:rFonts w:ascii="Calibri" w:hAnsi="Calibri" w:cs="Times New Roman"/>
          <w:i/>
          <w:iCs/>
          <w:sz w:val="24"/>
          <w:szCs w:val="24"/>
        </w:rPr>
        <w:t xml:space="preserve"> Bank BH</w:t>
      </w:r>
    </w:p>
    <w:p w14:paraId="6E2A248E" w14:textId="77777777" w:rsidR="00F85B14" w:rsidRPr="00F85B14" w:rsidRDefault="00F85B14" w:rsidP="00F85B14">
      <w:pPr>
        <w:pStyle w:val="ListParagraph"/>
        <w:autoSpaceDE w:val="0"/>
        <w:autoSpaceDN w:val="0"/>
        <w:adjustRightInd w:val="0"/>
        <w:jc w:val="both"/>
        <w:rPr>
          <w:rFonts w:ascii="Calibri" w:hAnsi="Calibri" w:cs="Times New Roman"/>
          <w:b/>
          <w:bCs/>
          <w:i/>
          <w:iCs/>
          <w:sz w:val="24"/>
          <w:szCs w:val="24"/>
        </w:rPr>
      </w:pPr>
      <w:r w:rsidRPr="00F85B14">
        <w:rPr>
          <w:rFonts w:ascii="Calibri" w:hAnsi="Calibri" w:cs="Times New Roman"/>
          <w:i/>
          <w:iCs/>
          <w:sz w:val="24"/>
          <w:szCs w:val="24"/>
        </w:rPr>
        <w:t xml:space="preserve">broj: </w:t>
      </w:r>
      <w:r w:rsidRPr="00F85B14">
        <w:rPr>
          <w:rFonts w:ascii="Calibri" w:hAnsi="Calibri" w:cs="Times New Roman"/>
          <w:b/>
          <w:bCs/>
          <w:i/>
          <w:iCs/>
          <w:sz w:val="24"/>
          <w:szCs w:val="24"/>
        </w:rPr>
        <w:t>3381002202148245</w:t>
      </w:r>
    </w:p>
    <w:p w14:paraId="61C948C1" w14:textId="77777777" w:rsidR="00F85B14" w:rsidRPr="00F85B14" w:rsidRDefault="00F85B14" w:rsidP="00F85B14">
      <w:pPr>
        <w:pStyle w:val="ListParagraph"/>
        <w:autoSpaceDE w:val="0"/>
        <w:autoSpaceDN w:val="0"/>
        <w:adjustRightInd w:val="0"/>
        <w:jc w:val="both"/>
        <w:rPr>
          <w:rFonts w:ascii="Calibri" w:hAnsi="Calibri" w:cs="Times New Roman"/>
          <w:bCs/>
          <w:i/>
          <w:iCs/>
          <w:sz w:val="24"/>
          <w:szCs w:val="24"/>
        </w:rPr>
      </w:pPr>
      <w:proofErr w:type="spellStart"/>
      <w:r w:rsidRPr="00F85B14">
        <w:rPr>
          <w:rFonts w:ascii="Calibri" w:hAnsi="Calibri" w:cs="Times New Roman"/>
          <w:bCs/>
          <w:i/>
          <w:iCs/>
          <w:sz w:val="24"/>
          <w:szCs w:val="24"/>
        </w:rPr>
        <w:t>Sparkasse</w:t>
      </w:r>
      <w:proofErr w:type="spellEnd"/>
      <w:r w:rsidRPr="00F85B14">
        <w:rPr>
          <w:rFonts w:ascii="Calibri" w:hAnsi="Calibri" w:cs="Times New Roman"/>
          <w:bCs/>
          <w:i/>
          <w:iCs/>
          <w:sz w:val="24"/>
          <w:szCs w:val="24"/>
        </w:rPr>
        <w:t xml:space="preserve"> Bank BH</w:t>
      </w:r>
    </w:p>
    <w:p w14:paraId="01F906FC" w14:textId="77777777" w:rsidR="00F85B14" w:rsidRPr="00F85B14" w:rsidRDefault="00F85B14" w:rsidP="00F85B14">
      <w:pPr>
        <w:pStyle w:val="ListParagraph"/>
        <w:autoSpaceDE w:val="0"/>
        <w:autoSpaceDN w:val="0"/>
        <w:adjustRightInd w:val="0"/>
        <w:jc w:val="both"/>
        <w:rPr>
          <w:rFonts w:ascii="Calibri" w:hAnsi="Calibri" w:cs="Times New Roman"/>
          <w:i/>
          <w:iCs/>
          <w:sz w:val="24"/>
          <w:szCs w:val="24"/>
        </w:rPr>
      </w:pPr>
      <w:r w:rsidRPr="00F85B14">
        <w:rPr>
          <w:rFonts w:ascii="Calibri" w:hAnsi="Calibri" w:cs="Times New Roman"/>
          <w:i/>
          <w:iCs/>
          <w:sz w:val="24"/>
          <w:szCs w:val="24"/>
        </w:rPr>
        <w:t>broj:</w:t>
      </w:r>
      <w:r w:rsidRPr="00F85B14">
        <w:rPr>
          <w:rFonts w:ascii="Calibri" w:hAnsi="Calibri" w:cs="Times New Roman"/>
          <w:b/>
          <w:i/>
          <w:iCs/>
          <w:sz w:val="24"/>
          <w:szCs w:val="24"/>
        </w:rPr>
        <w:t>1990490058318678</w:t>
      </w:r>
      <w:r w:rsidRPr="00F85B14">
        <w:rPr>
          <w:rFonts w:ascii="Calibri" w:hAnsi="Calibri" w:cs="Times New Roman"/>
          <w:i/>
          <w:iCs/>
          <w:sz w:val="24"/>
          <w:szCs w:val="24"/>
        </w:rPr>
        <w:t xml:space="preserve"> </w:t>
      </w:r>
    </w:p>
    <w:p w14:paraId="498D901E" w14:textId="77777777" w:rsidR="00F85B14" w:rsidRPr="00F85B14" w:rsidRDefault="00F85B14" w:rsidP="00F85B14">
      <w:pPr>
        <w:pStyle w:val="ListParagraph"/>
        <w:jc w:val="both"/>
        <w:rPr>
          <w:rFonts w:ascii="Calibri" w:hAnsi="Calibri"/>
          <w:b/>
          <w:i/>
          <w:iCs/>
        </w:rPr>
      </w:pPr>
    </w:p>
    <w:p w14:paraId="6A0E135F" w14:textId="56DEACEF" w:rsidR="00F85B14" w:rsidRPr="00F85B14" w:rsidRDefault="00F85B14" w:rsidP="00F85B14">
      <w:pPr>
        <w:rPr>
          <w:rFonts w:ascii="Calibri" w:hAnsi="Calibri"/>
        </w:rPr>
      </w:pPr>
    </w:p>
    <w:p w14:paraId="379D3C18" w14:textId="4FBD8292" w:rsidR="00F85B14" w:rsidRPr="00F85B14" w:rsidRDefault="00F85B14" w:rsidP="00F85B14">
      <w:pPr>
        <w:rPr>
          <w:rFonts w:ascii="Calibri" w:hAnsi="Calibri"/>
        </w:rPr>
      </w:pPr>
    </w:p>
    <w:p w14:paraId="34470537" w14:textId="239FD138" w:rsidR="00F85B14" w:rsidRPr="00F85B14" w:rsidRDefault="00F85B14" w:rsidP="00F85B14">
      <w:pPr>
        <w:rPr>
          <w:rFonts w:ascii="Calibri" w:hAnsi="Calibri"/>
        </w:rPr>
      </w:pPr>
    </w:p>
    <w:p w14:paraId="452A1AB3" w14:textId="7B4F1832" w:rsidR="00F85B14" w:rsidRPr="00F85B14" w:rsidRDefault="00F85B14" w:rsidP="00F85B14">
      <w:pPr>
        <w:rPr>
          <w:rFonts w:ascii="Calibri" w:hAnsi="Calibri"/>
        </w:rPr>
      </w:pPr>
    </w:p>
    <w:p w14:paraId="246027D5" w14:textId="17E4DEFD" w:rsidR="00F85B14" w:rsidRPr="00F85B14" w:rsidRDefault="00F85B14" w:rsidP="00F85B14">
      <w:pPr>
        <w:rPr>
          <w:rFonts w:ascii="Calibri" w:hAnsi="Calibri"/>
        </w:rPr>
      </w:pPr>
    </w:p>
    <w:p w14:paraId="424B43C3" w14:textId="5C735DFD" w:rsidR="00F85B14" w:rsidRPr="00F85B14" w:rsidRDefault="00F85B14" w:rsidP="00F85B14">
      <w:pPr>
        <w:rPr>
          <w:rFonts w:ascii="Calibri" w:hAnsi="Calibri"/>
        </w:rPr>
      </w:pPr>
    </w:p>
    <w:p w14:paraId="50E99E0F" w14:textId="2D61758D" w:rsidR="00F85B14" w:rsidRPr="00F85B14" w:rsidRDefault="00F85B14" w:rsidP="00F85B14">
      <w:pPr>
        <w:rPr>
          <w:rFonts w:ascii="Calibri" w:hAnsi="Calibri"/>
        </w:rPr>
      </w:pPr>
    </w:p>
    <w:p w14:paraId="0EE75C5F" w14:textId="5CCF5A30" w:rsidR="00F85B14" w:rsidRPr="00F85B14" w:rsidRDefault="00F85B14" w:rsidP="00F85B14">
      <w:pPr>
        <w:rPr>
          <w:rFonts w:ascii="Calibri" w:hAnsi="Calibri"/>
        </w:rPr>
      </w:pPr>
    </w:p>
    <w:p w14:paraId="19C3CDB0" w14:textId="07B6A225" w:rsidR="00F85B14" w:rsidRPr="00F85B14" w:rsidRDefault="00F85B14" w:rsidP="00F85B14">
      <w:pPr>
        <w:rPr>
          <w:rFonts w:ascii="Calibri" w:hAnsi="Calibri"/>
        </w:rPr>
      </w:pPr>
    </w:p>
    <w:p w14:paraId="04772AAE" w14:textId="6AAD0264" w:rsidR="00F85B14" w:rsidRPr="00F85B14" w:rsidRDefault="00F85B14" w:rsidP="00F85B14">
      <w:pPr>
        <w:rPr>
          <w:rFonts w:ascii="Calibri" w:hAnsi="Calibri"/>
        </w:rPr>
      </w:pPr>
    </w:p>
    <w:p w14:paraId="0A41A47A" w14:textId="134F9040" w:rsidR="00F85B14" w:rsidRPr="00F85B14" w:rsidRDefault="00F85B14" w:rsidP="00F85B14">
      <w:pPr>
        <w:rPr>
          <w:rFonts w:ascii="Calibri" w:hAnsi="Calibri"/>
        </w:rPr>
      </w:pPr>
    </w:p>
    <w:p w14:paraId="6E5D9601" w14:textId="17508B64" w:rsidR="00F85B14" w:rsidRPr="00F85B14" w:rsidRDefault="00F85B14" w:rsidP="00F85B14">
      <w:pPr>
        <w:rPr>
          <w:rFonts w:ascii="Calibri" w:hAnsi="Calibri"/>
        </w:rPr>
      </w:pPr>
    </w:p>
    <w:p w14:paraId="08004BE1" w14:textId="0E6BB455" w:rsidR="00F85B14" w:rsidRPr="00F85B14" w:rsidRDefault="00F85B14" w:rsidP="00F85B14">
      <w:pPr>
        <w:rPr>
          <w:rFonts w:ascii="Calibri" w:hAnsi="Calibri"/>
        </w:rPr>
      </w:pPr>
    </w:p>
    <w:p w14:paraId="54F1E031" w14:textId="5E32A44C" w:rsidR="00F85B14" w:rsidRPr="00F85B14" w:rsidRDefault="00F85B14" w:rsidP="00F85B14">
      <w:pPr>
        <w:rPr>
          <w:rFonts w:ascii="Calibri" w:hAnsi="Calibri"/>
        </w:rPr>
      </w:pPr>
    </w:p>
    <w:p w14:paraId="57D5D20C" w14:textId="40E7F96A" w:rsidR="00F85B14" w:rsidRPr="00F85B14" w:rsidRDefault="00F85B14" w:rsidP="00F85B14">
      <w:pPr>
        <w:rPr>
          <w:rFonts w:ascii="Calibri" w:hAnsi="Calibri"/>
        </w:rPr>
      </w:pPr>
    </w:p>
    <w:p w14:paraId="1E58364B" w14:textId="3927AC78" w:rsidR="00F85B14" w:rsidRPr="00F85B14" w:rsidRDefault="00F85B14" w:rsidP="00F85B14">
      <w:pPr>
        <w:rPr>
          <w:rFonts w:ascii="Calibri" w:hAnsi="Calibri"/>
        </w:rPr>
      </w:pPr>
    </w:p>
    <w:p w14:paraId="42104D89" w14:textId="067B67BA" w:rsidR="00F85B14" w:rsidRPr="00F85B14" w:rsidRDefault="00F85B14" w:rsidP="00F85B14">
      <w:pPr>
        <w:rPr>
          <w:rFonts w:ascii="Calibri" w:hAnsi="Calibri"/>
        </w:rPr>
      </w:pPr>
    </w:p>
    <w:p w14:paraId="4746EDB6" w14:textId="071A403A" w:rsidR="00F85B14" w:rsidRPr="00F85B14" w:rsidRDefault="00F85B14" w:rsidP="00F85B14">
      <w:pPr>
        <w:rPr>
          <w:rFonts w:ascii="Calibri" w:hAnsi="Calibri"/>
        </w:rPr>
      </w:pPr>
    </w:p>
    <w:p w14:paraId="151EB422" w14:textId="55F145A1" w:rsidR="00F85B14" w:rsidRPr="00F85B14" w:rsidRDefault="00F85B14" w:rsidP="00F85B14">
      <w:pPr>
        <w:rPr>
          <w:rFonts w:ascii="Calibri" w:hAnsi="Calibri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F85B14" w:rsidRPr="00F85B14" w14:paraId="6F4B38BC" w14:textId="77777777" w:rsidTr="00970F1A">
        <w:trPr>
          <w:trHeight w:val="992"/>
        </w:trPr>
        <w:tc>
          <w:tcPr>
            <w:tcW w:w="2516" w:type="dxa"/>
            <w:tcBorders>
              <w:right w:val="single" w:sz="4" w:space="0" w:color="auto"/>
            </w:tcBorders>
          </w:tcPr>
          <w:p w14:paraId="7C1603B4" w14:textId="77777777" w:rsidR="00F85B14" w:rsidRPr="00F85B14" w:rsidRDefault="00F85B14" w:rsidP="00970F1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F85B14">
              <w:rPr>
                <w:rFonts w:asciiTheme="minorHAnsi" w:hAnsiTheme="minorHAnsi"/>
                <w:noProof/>
                <w:lang w:eastAsia="hr-BA"/>
              </w:rPr>
              <w:drawing>
                <wp:inline distT="0" distB="0" distL="0" distR="0" wp14:anchorId="33CC6BA0" wp14:editId="44499F2F">
                  <wp:extent cx="13716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  <w:tcBorders>
              <w:left w:val="single" w:sz="4" w:space="0" w:color="auto"/>
            </w:tcBorders>
          </w:tcPr>
          <w:p w14:paraId="739910BD" w14:textId="77777777" w:rsidR="00F85B14" w:rsidRPr="00F85B14" w:rsidRDefault="00F85B14" w:rsidP="00970F1A">
            <w:pPr>
              <w:tabs>
                <w:tab w:val="left" w:pos="1152"/>
              </w:tabs>
              <w:rPr>
                <w:rFonts w:asciiTheme="minorHAnsi" w:hAnsiTheme="minorHAnsi"/>
                <w:b/>
                <w:color w:val="000080"/>
                <w:sz w:val="20"/>
                <w:szCs w:val="20"/>
              </w:rPr>
            </w:pPr>
            <w:r w:rsidRPr="00F85B14">
              <w:rPr>
                <w:rFonts w:asciiTheme="minorHAnsi" w:hAnsiTheme="minorHAnsi"/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14:paraId="522428B5" w14:textId="77777777" w:rsidR="00F85B14" w:rsidRPr="00F85B14" w:rsidRDefault="00F85B14" w:rsidP="00970F1A">
            <w:pPr>
              <w:tabs>
                <w:tab w:val="left" w:pos="1152"/>
              </w:tabs>
              <w:rPr>
                <w:rFonts w:asciiTheme="minorHAnsi" w:hAnsiTheme="minorHAnsi"/>
                <w:b/>
                <w:color w:val="000080"/>
                <w:sz w:val="20"/>
                <w:szCs w:val="20"/>
              </w:rPr>
            </w:pPr>
            <w:r w:rsidRPr="00F85B14">
              <w:rPr>
                <w:rFonts w:asciiTheme="minorHAnsi" w:hAnsiTheme="minorHAnsi"/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14:paraId="503A7FF2" w14:textId="77777777" w:rsidR="00F85B14" w:rsidRPr="00F85B14" w:rsidRDefault="00F85B14" w:rsidP="00970F1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2409240E" w14:textId="0DB8FC83" w:rsidR="00F85B14" w:rsidRPr="00F85B14" w:rsidRDefault="00F85B14" w:rsidP="00F85B14">
      <w:pPr>
        <w:rPr>
          <w:rFonts w:ascii="Calibri" w:hAnsi="Calibri"/>
        </w:rPr>
      </w:pPr>
    </w:p>
    <w:p w14:paraId="0CBBF5C0" w14:textId="21CF7728" w:rsidR="00F85B14" w:rsidRPr="00F85B14" w:rsidRDefault="00F85B14" w:rsidP="00F85B14">
      <w:pPr>
        <w:rPr>
          <w:rFonts w:ascii="Calibri" w:hAnsi="Calibri"/>
        </w:rPr>
      </w:pPr>
    </w:p>
    <w:p w14:paraId="6343B714" w14:textId="37D366EA" w:rsidR="00F85B14" w:rsidRPr="00F85B14" w:rsidRDefault="00F85B14" w:rsidP="00F85B14">
      <w:pPr>
        <w:rPr>
          <w:rFonts w:ascii="Calibri" w:hAnsi="Calibri"/>
        </w:rPr>
      </w:pPr>
    </w:p>
    <w:p w14:paraId="795E6AC3" w14:textId="77777777" w:rsidR="00F85B14" w:rsidRPr="00F85B14" w:rsidRDefault="00F85B14" w:rsidP="00F85B14">
      <w:pPr>
        <w:autoSpaceDE w:val="0"/>
        <w:autoSpaceDN w:val="0"/>
        <w:adjustRightInd w:val="0"/>
        <w:jc w:val="center"/>
        <w:rPr>
          <w:rFonts w:ascii="Calibri" w:hAnsi="Calibri"/>
          <w:b/>
          <w:color w:val="030799"/>
          <w:sz w:val="28"/>
          <w:szCs w:val="28"/>
          <w:u w:val="single"/>
        </w:rPr>
      </w:pPr>
      <w:r w:rsidRPr="00F85B14">
        <w:rPr>
          <w:rFonts w:ascii="Calibri" w:hAnsi="Calibri"/>
          <w:b/>
          <w:color w:val="030799"/>
          <w:sz w:val="28"/>
          <w:szCs w:val="28"/>
          <w:u w:val="single"/>
        </w:rPr>
        <w:t>I Z J A V A</w:t>
      </w:r>
    </w:p>
    <w:p w14:paraId="3632AD7C" w14:textId="77777777" w:rsidR="00F85B14" w:rsidRPr="00F85B14" w:rsidRDefault="00F85B14" w:rsidP="00F85B1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1363527" w14:textId="77777777" w:rsidR="00F85B14" w:rsidRPr="00F85B14" w:rsidRDefault="00F85B14" w:rsidP="00F85B1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7A20178" w14:textId="095538ED" w:rsidR="00F85B14" w:rsidRPr="00F85B14" w:rsidRDefault="00F85B14" w:rsidP="00F85B14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85B14">
        <w:rPr>
          <w:rFonts w:ascii="Calibri" w:hAnsi="Calibri"/>
        </w:rPr>
        <w:t>Ovim putem izjavljujem da prihvaćam prava i obveze koja proizlaze iz Međunarodnog kodeksa etike za profesionalne računovođe kao i iz drugih općih akata Saveza računovođa, revizora i financijskih djelatnika Federacije BiH, a posebno obvezu kontinuiranog profesionalnog usavršavanja u cilju obnavljanja i inoviranja svojih profesionalno-stručnih znanja i vještina, predviđenih za ovaj stupanj stručnog zvanja, a sukladno članku 6. stavak 2. Zakona o računovodstvu i reviziji BiH.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331"/>
      </w:tblGrid>
      <w:tr w:rsidR="00F85B14" w:rsidRPr="00F85B14" w14:paraId="46A8AB39" w14:textId="77777777" w:rsidTr="00970F1A">
        <w:trPr>
          <w:trHeight w:val="70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BA7" w14:textId="77777777" w:rsidR="00F85B14" w:rsidRPr="00F85B14" w:rsidRDefault="00F85B14" w:rsidP="00970F1A">
            <w:pPr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 xml:space="preserve">U,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D5668" w14:textId="131FE62D" w:rsidR="00F85B14" w:rsidRPr="00F85B14" w:rsidRDefault="00F85B14" w:rsidP="00970F1A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>Ime i prezime:</w:t>
            </w:r>
          </w:p>
        </w:tc>
      </w:tr>
      <w:tr w:rsidR="00F85B14" w:rsidRPr="00F85B14" w14:paraId="2821BF20" w14:textId="77777777" w:rsidTr="00970F1A">
        <w:trPr>
          <w:trHeight w:val="70"/>
        </w:trPr>
        <w:tc>
          <w:tcPr>
            <w:tcW w:w="3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E94F" w14:textId="77777777" w:rsidR="00F85B14" w:rsidRPr="00F85B14" w:rsidRDefault="00F85B14" w:rsidP="00970F1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65684" w14:textId="114EB26E" w:rsidR="00F85B14" w:rsidRPr="00F85B14" w:rsidRDefault="00F85B14" w:rsidP="00970F1A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</w:rPr>
            </w:pPr>
            <w:r w:rsidRPr="00F85B14">
              <w:rPr>
                <w:rFonts w:ascii="Calibri" w:hAnsi="Calibri"/>
                <w:sz w:val="22"/>
                <w:szCs w:val="22"/>
              </w:rPr>
              <w:t xml:space="preserve">Vlastoručni potpis </w:t>
            </w:r>
          </w:p>
        </w:tc>
      </w:tr>
    </w:tbl>
    <w:p w14:paraId="25759917" w14:textId="77777777" w:rsidR="00F85B14" w:rsidRPr="00F85B14" w:rsidRDefault="00F85B14" w:rsidP="00F85B14">
      <w:pPr>
        <w:autoSpaceDE w:val="0"/>
        <w:autoSpaceDN w:val="0"/>
        <w:adjustRightInd w:val="0"/>
        <w:jc w:val="both"/>
        <w:rPr>
          <w:rFonts w:ascii="Calibri" w:hAnsi="Calibri"/>
        </w:rPr>
      </w:pPr>
    </w:p>
    <w:sectPr w:rsidR="00F85B14" w:rsidRPr="00F85B14" w:rsidSect="00E8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720F7" w14:textId="77777777" w:rsidR="00A46466" w:rsidRDefault="00A46466" w:rsidP="00F85B14">
      <w:r>
        <w:separator/>
      </w:r>
    </w:p>
  </w:endnote>
  <w:endnote w:type="continuationSeparator" w:id="0">
    <w:p w14:paraId="735853B1" w14:textId="77777777" w:rsidR="00A46466" w:rsidRDefault="00A46466" w:rsidP="00F8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ADCAF" w14:textId="77777777" w:rsidR="00A46466" w:rsidRDefault="00A46466" w:rsidP="00F85B14">
      <w:r>
        <w:separator/>
      </w:r>
    </w:p>
  </w:footnote>
  <w:footnote w:type="continuationSeparator" w:id="0">
    <w:p w14:paraId="53861C18" w14:textId="77777777" w:rsidR="00A46466" w:rsidRDefault="00A46466" w:rsidP="00F85B14">
      <w:r>
        <w:continuationSeparator/>
      </w:r>
    </w:p>
  </w:footnote>
  <w:footnote w:id="1">
    <w:p w14:paraId="613B6B83" w14:textId="77777777" w:rsidR="00F85B14" w:rsidRPr="005A422D" w:rsidRDefault="00F85B14" w:rsidP="00F85B14">
      <w:pPr>
        <w:pStyle w:val="FootnoteText"/>
        <w:rPr>
          <w:rFonts w:ascii="Calibri" w:hAnsi="Calibri"/>
          <w:lang w:val="hr-BA"/>
        </w:rPr>
      </w:pPr>
      <w:r w:rsidRPr="005A422D">
        <w:rPr>
          <w:rStyle w:val="FootnoteReference"/>
          <w:rFonts w:ascii="Calibri" w:hAnsi="Calibri"/>
        </w:rPr>
        <w:footnoteRef/>
      </w:r>
      <w:r w:rsidRPr="005A422D">
        <w:rPr>
          <w:rFonts w:ascii="Calibri" w:hAnsi="Calibri"/>
        </w:rPr>
        <w:t xml:space="preserve"> </w:t>
      </w:r>
      <w:r w:rsidRPr="005A422D">
        <w:rPr>
          <w:rFonts w:ascii="Calibri" w:hAnsi="Calibri"/>
          <w:lang w:val="hr-BA"/>
        </w:rPr>
        <w:t xml:space="preserve">Zahtjev za redukciju predmeta </w:t>
      </w:r>
      <w:r w:rsidRPr="005A422D">
        <w:rPr>
          <w:rFonts w:ascii="Calibri" w:hAnsi="Calibri"/>
          <w:i/>
          <w:iCs/>
        </w:rPr>
        <w:t>Financijsko izvještavanje 2</w:t>
      </w:r>
      <w:r w:rsidRPr="005A422D">
        <w:rPr>
          <w:rFonts w:ascii="Calibri" w:hAnsi="Calibri"/>
        </w:rPr>
        <w:t xml:space="preserve"> mogu podnijeti samo doktori ekonomskih znanosti iz traženih oblasti. Svi ostali kandidati ga obvezno polažu.</w:t>
      </w:r>
    </w:p>
  </w:footnote>
  <w:footnote w:id="2">
    <w:p w14:paraId="2A91A94A" w14:textId="76CD84AC" w:rsidR="00F85B14" w:rsidRPr="00F85B14" w:rsidRDefault="00F85B14" w:rsidP="00F85B14">
      <w:pPr>
        <w:pStyle w:val="FootnoteText"/>
        <w:rPr>
          <w:rFonts w:ascii="Calibri" w:hAnsi="Calibri"/>
        </w:rPr>
      </w:pPr>
      <w:r w:rsidRPr="005A422D">
        <w:rPr>
          <w:rStyle w:val="FootnoteReference"/>
          <w:rFonts w:ascii="Calibri" w:hAnsi="Calibri"/>
        </w:rPr>
        <w:footnoteRef/>
      </w:r>
      <w:r w:rsidRPr="005A422D">
        <w:rPr>
          <w:rFonts w:ascii="Calibri" w:hAnsi="Calibri"/>
        </w:rPr>
        <w:t xml:space="preserve"> </w:t>
      </w:r>
      <w:r w:rsidRPr="005A422D">
        <w:rPr>
          <w:rFonts w:ascii="Calibri" w:hAnsi="Calibri"/>
          <w:lang w:val="hr-BA"/>
        </w:rPr>
        <w:t xml:space="preserve">Zahtjev za redukciju predmeta </w:t>
      </w:r>
      <w:r w:rsidRPr="005A422D">
        <w:rPr>
          <w:rFonts w:ascii="Calibri" w:hAnsi="Calibri"/>
          <w:i/>
          <w:iCs/>
        </w:rPr>
        <w:t xml:space="preserve">Napredna revizija </w:t>
      </w:r>
      <w:r w:rsidRPr="005A422D">
        <w:rPr>
          <w:rFonts w:ascii="Calibri" w:hAnsi="Calibri"/>
        </w:rPr>
        <w:t xml:space="preserve"> mogu podnijeti samo doktori ekonomskih znanosti iz traženih oblasti. Svi ostali kandidati ga obvezno polažu.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4AFC"/>
    <w:multiLevelType w:val="hybridMultilevel"/>
    <w:tmpl w:val="E5383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14"/>
    <w:rsid w:val="00A46466"/>
    <w:rsid w:val="00B00B79"/>
    <w:rsid w:val="00E82AD3"/>
    <w:rsid w:val="00E960FE"/>
    <w:rsid w:val="00F8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7936"/>
  <w15:chartTrackingRefBased/>
  <w15:docId w15:val="{529B8C62-FA59-4944-B2E1-0116ABDE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F85B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5B1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F85B1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5B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B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r-fbih.org/File/Download?idFi=31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2021-10-14T09:26:00Z</dcterms:created>
  <dcterms:modified xsi:type="dcterms:W3CDTF">2021-10-14T09:38:00Z</dcterms:modified>
</cp:coreProperties>
</file>